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4FF0C" w14:textId="5E9F5244" w:rsidR="00066D98" w:rsidRPr="00066D98" w:rsidRDefault="00066D98" w:rsidP="00066D98">
      <w:pPr>
        <w:widowControl w:val="0"/>
        <w:spacing w:after="0" w:line="360" w:lineRule="auto"/>
        <w:jc w:val="center"/>
        <w:rPr>
          <w:rFonts w:ascii="Arial" w:hAnsi="Arial" w:cs="Arial"/>
          <w:snapToGrid w:val="0"/>
          <w:sz w:val="24"/>
          <w:szCs w:val="24"/>
        </w:rPr>
      </w:pPr>
      <w:bookmarkStart w:id="0" w:name="_GoBack"/>
      <w:bookmarkEnd w:id="0"/>
      <w:r w:rsidRPr="00066D98">
        <w:rPr>
          <w:rFonts w:ascii="Arial" w:hAnsi="Arial" w:cs="Arial"/>
          <w:snapToGrid w:val="0"/>
          <w:sz w:val="24"/>
          <w:szCs w:val="24"/>
        </w:rPr>
        <w:t xml:space="preserve">Zarządzenie nr </w:t>
      </w:r>
      <w:r w:rsidR="00690410">
        <w:rPr>
          <w:rFonts w:ascii="Arial" w:hAnsi="Arial" w:cs="Arial"/>
          <w:snapToGrid w:val="0"/>
          <w:sz w:val="24"/>
          <w:szCs w:val="24"/>
        </w:rPr>
        <w:t>178</w:t>
      </w:r>
      <w:r w:rsidRPr="00066D98">
        <w:rPr>
          <w:rFonts w:ascii="Arial" w:hAnsi="Arial" w:cs="Arial"/>
          <w:snapToGrid w:val="0"/>
          <w:sz w:val="24"/>
          <w:szCs w:val="24"/>
        </w:rPr>
        <w:t>/2021</w:t>
      </w:r>
    </w:p>
    <w:p w14:paraId="6D59576F" w14:textId="77777777" w:rsidR="00066D98" w:rsidRPr="00066D98" w:rsidRDefault="00066D98" w:rsidP="00066D98">
      <w:pPr>
        <w:widowControl w:val="0"/>
        <w:spacing w:after="0" w:line="360" w:lineRule="auto"/>
        <w:jc w:val="center"/>
        <w:rPr>
          <w:rFonts w:ascii="Arial" w:hAnsi="Arial" w:cs="Arial"/>
          <w:snapToGrid w:val="0"/>
          <w:sz w:val="24"/>
          <w:szCs w:val="24"/>
        </w:rPr>
      </w:pPr>
      <w:r w:rsidRPr="00066D98">
        <w:rPr>
          <w:rFonts w:ascii="Arial" w:hAnsi="Arial" w:cs="Arial"/>
          <w:snapToGrid w:val="0"/>
          <w:sz w:val="24"/>
          <w:szCs w:val="24"/>
        </w:rPr>
        <w:t>Rektora Politechniki Częstochowskiej</w:t>
      </w:r>
    </w:p>
    <w:p w14:paraId="177C22B4" w14:textId="2534202E" w:rsidR="00066D98" w:rsidRPr="00066D98" w:rsidRDefault="00066D98" w:rsidP="00066D98">
      <w:pPr>
        <w:widowControl w:val="0"/>
        <w:spacing w:after="600" w:line="360" w:lineRule="auto"/>
        <w:jc w:val="center"/>
        <w:rPr>
          <w:rFonts w:ascii="Arial" w:hAnsi="Arial" w:cs="Arial"/>
          <w:snapToGrid w:val="0"/>
          <w:sz w:val="24"/>
          <w:szCs w:val="24"/>
        </w:rPr>
      </w:pPr>
      <w:r w:rsidRPr="00066D98">
        <w:rPr>
          <w:rFonts w:ascii="Arial" w:hAnsi="Arial" w:cs="Arial"/>
          <w:snapToGrid w:val="0"/>
          <w:sz w:val="24"/>
          <w:szCs w:val="24"/>
        </w:rPr>
        <w:t xml:space="preserve">z dnia </w:t>
      </w:r>
      <w:r w:rsidR="00690410">
        <w:rPr>
          <w:rFonts w:ascii="Arial" w:hAnsi="Arial" w:cs="Arial"/>
          <w:snapToGrid w:val="0"/>
          <w:sz w:val="24"/>
          <w:szCs w:val="24"/>
        </w:rPr>
        <w:t>30.09.</w:t>
      </w:r>
      <w:r w:rsidRPr="00066D98">
        <w:rPr>
          <w:rFonts w:ascii="Arial" w:hAnsi="Arial" w:cs="Arial"/>
          <w:snapToGrid w:val="0"/>
          <w:sz w:val="24"/>
          <w:szCs w:val="24"/>
        </w:rPr>
        <w:t>2021 roku</w:t>
      </w:r>
    </w:p>
    <w:p w14:paraId="104C2417" w14:textId="2DF0DCF9" w:rsidR="00066D98" w:rsidRPr="00066D98" w:rsidRDefault="00066D98" w:rsidP="00690410">
      <w:pPr>
        <w:spacing w:after="600" w:line="360" w:lineRule="auto"/>
        <w:ind w:left="1418" w:hanging="1418"/>
        <w:jc w:val="both"/>
        <w:rPr>
          <w:rFonts w:ascii="Arial" w:hAnsi="Arial" w:cs="Arial"/>
          <w:sz w:val="28"/>
        </w:rPr>
      </w:pPr>
      <w:r w:rsidRPr="00066D98">
        <w:rPr>
          <w:rFonts w:ascii="Arial" w:hAnsi="Arial" w:cs="Arial"/>
          <w:snapToGrid w:val="0"/>
          <w:sz w:val="24"/>
          <w:szCs w:val="24"/>
        </w:rPr>
        <w:t xml:space="preserve">w sprawie: </w:t>
      </w:r>
      <w:r w:rsidRPr="00066D98">
        <w:rPr>
          <w:rFonts w:ascii="Arial" w:hAnsi="Arial" w:cs="Arial"/>
          <w:sz w:val="24"/>
          <w:szCs w:val="24"/>
        </w:rPr>
        <w:t>Regulamin</w:t>
      </w:r>
      <w:r w:rsidR="00690410">
        <w:rPr>
          <w:rFonts w:ascii="Arial" w:hAnsi="Arial" w:cs="Arial"/>
          <w:sz w:val="24"/>
          <w:szCs w:val="24"/>
        </w:rPr>
        <w:t>u</w:t>
      </w:r>
      <w:r w:rsidRPr="00066D98">
        <w:rPr>
          <w:rFonts w:ascii="Arial" w:hAnsi="Arial" w:cs="Arial"/>
          <w:sz w:val="24"/>
          <w:szCs w:val="24"/>
        </w:rPr>
        <w:t xml:space="preserve"> wsparcia psychologicznego dla studentów, doktorantów </w:t>
      </w:r>
      <w:r w:rsidRPr="00066D98">
        <w:rPr>
          <w:rFonts w:ascii="Arial" w:hAnsi="Arial" w:cs="Arial"/>
          <w:sz w:val="24"/>
          <w:szCs w:val="24"/>
        </w:rPr>
        <w:br/>
        <w:t>oraz pracowników Politechniki Częstochowskiej</w:t>
      </w:r>
    </w:p>
    <w:p w14:paraId="377F288A" w14:textId="77777777" w:rsidR="00066D98" w:rsidRPr="00066D98" w:rsidRDefault="00066D98" w:rsidP="00066D98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066D98">
        <w:rPr>
          <w:rFonts w:ascii="Arial" w:hAnsi="Arial" w:cs="Arial"/>
          <w:sz w:val="24"/>
          <w:szCs w:val="24"/>
        </w:rPr>
        <w:t>§ 1</w:t>
      </w:r>
    </w:p>
    <w:p w14:paraId="2442FD04" w14:textId="6A015E30" w:rsidR="00066D98" w:rsidRPr="00066D98" w:rsidRDefault="00066D98" w:rsidP="00066D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6D98">
        <w:rPr>
          <w:rFonts w:ascii="Arial" w:hAnsi="Arial" w:cs="Arial"/>
          <w:color w:val="000000"/>
          <w:sz w:val="24"/>
          <w:szCs w:val="24"/>
        </w:rPr>
        <w:t xml:space="preserve">Na podstawie art. 11 ust. 1 pkt. 6 </w:t>
      </w:r>
      <w:r w:rsidRPr="00066D98">
        <w:rPr>
          <w:rFonts w:ascii="Arial" w:hAnsi="Arial" w:cs="Arial"/>
          <w:sz w:val="24"/>
          <w:szCs w:val="24"/>
        </w:rPr>
        <w:t xml:space="preserve">ustawy z dnia 20 lipca 2018 r. - </w:t>
      </w:r>
      <w:r w:rsidRPr="00690410">
        <w:rPr>
          <w:rStyle w:val="Uwydatnienie"/>
          <w:rFonts w:ascii="Arial" w:hAnsi="Arial" w:cs="Arial"/>
          <w:i w:val="0"/>
          <w:sz w:val="24"/>
          <w:szCs w:val="24"/>
        </w:rPr>
        <w:t>Prawo o szkolnictwie wyższym i nauce</w:t>
      </w:r>
      <w:r w:rsidRPr="00066D98">
        <w:rPr>
          <w:rFonts w:ascii="Arial" w:hAnsi="Arial" w:cs="Arial"/>
          <w:sz w:val="24"/>
          <w:szCs w:val="24"/>
        </w:rPr>
        <w:t xml:space="preserve"> (t.j. Dz. U. z 2021 r. poz. 478, z późn. zm.), </w:t>
      </w:r>
      <w:r w:rsidR="00502719">
        <w:rPr>
          <w:rFonts w:ascii="Arial" w:hAnsi="Arial" w:cs="Arial"/>
          <w:sz w:val="24"/>
          <w:szCs w:val="24"/>
        </w:rPr>
        <w:t xml:space="preserve">w nawiązaniu do § 3 </w:t>
      </w:r>
      <w:r w:rsidR="00502719">
        <w:rPr>
          <w:rFonts w:ascii="Arial" w:hAnsi="Arial" w:cs="Arial"/>
          <w:sz w:val="24"/>
          <w:szCs w:val="24"/>
        </w:rPr>
        <w:br/>
        <w:t xml:space="preserve">ust. 2 pkt 6 Statutu PCz, </w:t>
      </w:r>
      <w:r w:rsidRPr="00066D98">
        <w:rPr>
          <w:rFonts w:ascii="Arial" w:hAnsi="Arial" w:cs="Arial"/>
          <w:sz w:val="24"/>
          <w:szCs w:val="24"/>
        </w:rPr>
        <w:t>wprowadzam Regulamin wsparcia psychologicznego dla studentów, doktorantów oraz pracowników Politechniki Częstochowskiej</w:t>
      </w:r>
      <w:r w:rsidR="00502719">
        <w:rPr>
          <w:rFonts w:ascii="Arial" w:hAnsi="Arial" w:cs="Arial"/>
          <w:sz w:val="24"/>
          <w:szCs w:val="24"/>
        </w:rPr>
        <w:t>, stanowiący załącznik do niniejszego zarządzenia.</w:t>
      </w:r>
    </w:p>
    <w:p w14:paraId="38F155D9" w14:textId="77777777" w:rsidR="00066D98" w:rsidRPr="00066D98" w:rsidRDefault="00066D98" w:rsidP="00502719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066D98">
        <w:rPr>
          <w:rFonts w:ascii="Arial" w:hAnsi="Arial" w:cs="Arial"/>
          <w:sz w:val="24"/>
          <w:szCs w:val="24"/>
        </w:rPr>
        <w:t>§ 2</w:t>
      </w:r>
    </w:p>
    <w:p w14:paraId="7D2CAFA0" w14:textId="77777777" w:rsidR="00066D98" w:rsidRPr="00066D98" w:rsidRDefault="00066D98" w:rsidP="00066D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6D98">
        <w:rPr>
          <w:rFonts w:ascii="Arial" w:hAnsi="Arial" w:cs="Arial"/>
          <w:sz w:val="24"/>
          <w:szCs w:val="24"/>
        </w:rPr>
        <w:t>Zarządzenie wchodzi w życie z dniem wydania.</w:t>
      </w:r>
    </w:p>
    <w:p w14:paraId="34634E28" w14:textId="77777777" w:rsidR="00066D98" w:rsidRPr="00066D98" w:rsidRDefault="00066D98" w:rsidP="00066D98">
      <w:pPr>
        <w:spacing w:after="0" w:line="360" w:lineRule="auto"/>
        <w:ind w:left="411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66D98">
        <w:rPr>
          <w:rFonts w:ascii="Arial" w:eastAsia="Times New Roman" w:hAnsi="Arial" w:cs="Arial"/>
          <w:sz w:val="24"/>
          <w:szCs w:val="24"/>
          <w:lang w:eastAsia="pl-PL"/>
        </w:rPr>
        <w:t>Rektor</w:t>
      </w:r>
    </w:p>
    <w:p w14:paraId="60BA370F" w14:textId="77777777" w:rsidR="00066D98" w:rsidRPr="00066D98" w:rsidRDefault="00066D98" w:rsidP="00066D98">
      <w:pPr>
        <w:spacing w:after="0" w:line="360" w:lineRule="auto"/>
        <w:ind w:left="411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66D98">
        <w:rPr>
          <w:rFonts w:ascii="Arial" w:eastAsia="Times New Roman" w:hAnsi="Arial" w:cs="Arial"/>
          <w:sz w:val="24"/>
          <w:szCs w:val="24"/>
          <w:lang w:eastAsia="pl-PL"/>
        </w:rPr>
        <w:t>Politechniki Częstochowskiej</w:t>
      </w:r>
    </w:p>
    <w:p w14:paraId="62DF352E" w14:textId="77777777" w:rsidR="00066D98" w:rsidRPr="00066D98" w:rsidRDefault="00066D98" w:rsidP="00066D98">
      <w:pPr>
        <w:spacing w:after="0" w:line="360" w:lineRule="auto"/>
        <w:ind w:left="411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EBB2FA" w14:textId="77777777" w:rsidR="00066D98" w:rsidRPr="00066D98" w:rsidRDefault="00066D98" w:rsidP="00066D98">
      <w:pPr>
        <w:spacing w:after="0" w:line="360" w:lineRule="auto"/>
        <w:ind w:left="411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66D98">
        <w:rPr>
          <w:rFonts w:ascii="Arial" w:eastAsia="Times New Roman" w:hAnsi="Arial" w:cs="Arial"/>
          <w:sz w:val="24"/>
          <w:szCs w:val="24"/>
          <w:lang w:eastAsia="pl-PL"/>
        </w:rPr>
        <w:t>Prof. dr hab. inż. Norbert Sczygiol</w:t>
      </w:r>
    </w:p>
    <w:p w14:paraId="497E0B89" w14:textId="19F41870" w:rsidR="00A478AC" w:rsidRDefault="00A478AC" w:rsidP="00066D98">
      <w:pPr>
        <w:spacing w:line="360" w:lineRule="auto"/>
      </w:pPr>
    </w:p>
    <w:sectPr w:rsidR="00A47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4C"/>
    <w:rsid w:val="00066D98"/>
    <w:rsid w:val="00502719"/>
    <w:rsid w:val="00690410"/>
    <w:rsid w:val="007809A2"/>
    <w:rsid w:val="008D624C"/>
    <w:rsid w:val="00A478AC"/>
    <w:rsid w:val="00AE4D5E"/>
    <w:rsid w:val="00FA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F3FFA"/>
  <w15:chartTrackingRefBased/>
  <w15:docId w15:val="{F9E31763-C8F9-4774-8D99-7525EFDB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6D9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066D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Grajcar</dc:creator>
  <cp:keywords/>
  <dc:description/>
  <cp:lastModifiedBy>Karol Polak</cp:lastModifiedBy>
  <cp:revision>2</cp:revision>
  <dcterms:created xsi:type="dcterms:W3CDTF">2023-05-05T12:42:00Z</dcterms:created>
  <dcterms:modified xsi:type="dcterms:W3CDTF">2023-05-05T12:42:00Z</dcterms:modified>
</cp:coreProperties>
</file>